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E3ACBC" w14:textId="5106030C" w:rsidR="00996698" w:rsidRPr="003403ED" w:rsidRDefault="00CF2B2A" w:rsidP="00CF2B2A">
      <w:pPr>
        <w:jc w:val="center"/>
        <w:rPr>
          <w:sz w:val="24"/>
          <w:szCs w:val="24"/>
        </w:rPr>
      </w:pPr>
      <w:r>
        <w:rPr>
          <w:smallCaps/>
          <w:noProof/>
          <w:snapToGrid w:val="0"/>
          <w:szCs w:val="28"/>
        </w:rPr>
        <w:drawing>
          <wp:inline distT="0" distB="0" distL="0" distR="0" wp14:anchorId="7E6B3A09" wp14:editId="729E61A7">
            <wp:extent cx="647065" cy="708660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65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1DA9A1" w14:textId="4887D074" w:rsidR="00144E47" w:rsidRPr="00CF2B2A" w:rsidRDefault="00996698" w:rsidP="00E66D4D">
      <w:pPr>
        <w:rPr>
          <w:b/>
          <w:sz w:val="20"/>
        </w:rPr>
      </w:pPr>
      <w:r>
        <w:rPr>
          <w:b/>
          <w:szCs w:val="28"/>
        </w:rPr>
        <w:t xml:space="preserve"> </w:t>
      </w:r>
    </w:p>
    <w:p w14:paraId="420163D3" w14:textId="3C121A2E" w:rsidR="00996698" w:rsidRPr="004E0BC2" w:rsidRDefault="00996698" w:rsidP="00144E47">
      <w:pPr>
        <w:jc w:val="center"/>
        <w:rPr>
          <w:b/>
          <w:szCs w:val="28"/>
        </w:rPr>
      </w:pPr>
      <w:r w:rsidRPr="004E0BC2">
        <w:rPr>
          <w:b/>
          <w:szCs w:val="28"/>
        </w:rPr>
        <w:t xml:space="preserve">ТЕРРИТОРИАЛЬНАЯ ИЗБИРАТЕЛЬНАЯ КОМИССИЯ № </w:t>
      </w:r>
      <w:r w:rsidR="003F05A6">
        <w:rPr>
          <w:b/>
          <w:szCs w:val="28"/>
        </w:rPr>
        <w:t>49</w:t>
      </w:r>
    </w:p>
    <w:p w14:paraId="4A5F636D" w14:textId="77777777" w:rsidR="00996698" w:rsidRPr="00CF2B2A" w:rsidRDefault="00996698" w:rsidP="00E66D4D">
      <w:pPr>
        <w:rPr>
          <w:sz w:val="20"/>
        </w:rPr>
      </w:pPr>
    </w:p>
    <w:p w14:paraId="48763B44" w14:textId="77777777" w:rsidR="00996698" w:rsidRPr="00CF2B2A" w:rsidRDefault="00996698" w:rsidP="00E66D4D">
      <w:pPr>
        <w:jc w:val="center"/>
        <w:rPr>
          <w:b/>
          <w:spacing w:val="60"/>
          <w:szCs w:val="28"/>
        </w:rPr>
      </w:pPr>
      <w:r w:rsidRPr="00CF2B2A">
        <w:rPr>
          <w:b/>
          <w:spacing w:val="60"/>
          <w:szCs w:val="28"/>
        </w:rPr>
        <w:t>РЕШЕНИЕ</w:t>
      </w:r>
    </w:p>
    <w:p w14:paraId="7ACC8467" w14:textId="77777777" w:rsidR="00996698" w:rsidRPr="008B1593" w:rsidRDefault="00996698" w:rsidP="00E66D4D">
      <w:pPr>
        <w:rPr>
          <w:color w:val="000000"/>
          <w:sz w:val="24"/>
          <w:szCs w:val="24"/>
        </w:rPr>
      </w:pPr>
    </w:p>
    <w:tbl>
      <w:tblPr>
        <w:tblW w:w="9860" w:type="dxa"/>
        <w:tblInd w:w="-79" w:type="dxa"/>
        <w:tblLayout w:type="fixed"/>
        <w:tblLook w:val="0000" w:firstRow="0" w:lastRow="0" w:firstColumn="0" w:lastColumn="0" w:noHBand="0" w:noVBand="0"/>
      </w:tblPr>
      <w:tblGrid>
        <w:gridCol w:w="3436"/>
        <w:gridCol w:w="3107"/>
        <w:gridCol w:w="3317"/>
      </w:tblGrid>
      <w:tr w:rsidR="005B2BF9" w:rsidRPr="008D384F" w14:paraId="546ADC93" w14:textId="77777777" w:rsidTr="00CF2B2A">
        <w:trPr>
          <w:trHeight w:val="345"/>
        </w:trPr>
        <w:tc>
          <w:tcPr>
            <w:tcW w:w="3436" w:type="dxa"/>
          </w:tcPr>
          <w:p w14:paraId="1300686B" w14:textId="4CFD2789" w:rsidR="005B2BF9" w:rsidRPr="00CF2B2A" w:rsidRDefault="006E4869" w:rsidP="005B2BF9">
            <w:pPr>
              <w:rPr>
                <w:b/>
                <w:bCs/>
              </w:rPr>
            </w:pPr>
            <w:r w:rsidRPr="00CF2B2A">
              <w:rPr>
                <w:b/>
                <w:bCs/>
              </w:rPr>
              <w:t>2</w:t>
            </w:r>
            <w:r w:rsidR="000C3EFB">
              <w:rPr>
                <w:b/>
                <w:bCs/>
              </w:rPr>
              <w:t>1</w:t>
            </w:r>
            <w:r w:rsidR="006C0BB5" w:rsidRPr="00CF2B2A">
              <w:rPr>
                <w:b/>
                <w:bCs/>
              </w:rPr>
              <w:t xml:space="preserve"> </w:t>
            </w:r>
            <w:r w:rsidR="005B2BF9" w:rsidRPr="00CF2B2A">
              <w:rPr>
                <w:b/>
                <w:bCs/>
              </w:rPr>
              <w:t>сентября 202</w:t>
            </w:r>
            <w:r w:rsidR="00CF2B2A">
              <w:rPr>
                <w:b/>
                <w:bCs/>
              </w:rPr>
              <w:t>6</w:t>
            </w:r>
            <w:r w:rsidR="005B2BF9" w:rsidRPr="00CF2B2A">
              <w:rPr>
                <w:b/>
                <w:bCs/>
              </w:rPr>
              <w:t xml:space="preserve"> года</w:t>
            </w:r>
          </w:p>
        </w:tc>
        <w:tc>
          <w:tcPr>
            <w:tcW w:w="3107" w:type="dxa"/>
          </w:tcPr>
          <w:p w14:paraId="11B2943C" w14:textId="59F855C8" w:rsidR="005B2BF9" w:rsidRPr="00CF2B2A" w:rsidRDefault="005B2BF9" w:rsidP="005B2BF9">
            <w:pPr>
              <w:rPr>
                <w:b/>
                <w:bCs/>
              </w:rPr>
            </w:pPr>
          </w:p>
        </w:tc>
        <w:tc>
          <w:tcPr>
            <w:tcW w:w="3317" w:type="dxa"/>
          </w:tcPr>
          <w:p w14:paraId="0AED8097" w14:textId="219FE826" w:rsidR="005B2BF9" w:rsidRPr="00CF2B2A" w:rsidRDefault="005B2BF9" w:rsidP="005B2BF9">
            <w:pPr>
              <w:jc w:val="right"/>
              <w:rPr>
                <w:b/>
                <w:bCs/>
              </w:rPr>
            </w:pPr>
            <w:r w:rsidRPr="00CF2B2A">
              <w:rPr>
                <w:b/>
                <w:bCs/>
              </w:rPr>
              <w:t>№</w:t>
            </w:r>
            <w:r w:rsidR="00CF2B2A">
              <w:rPr>
                <w:b/>
                <w:bCs/>
              </w:rPr>
              <w:t xml:space="preserve"> </w:t>
            </w:r>
            <w:r w:rsidR="005F68F5" w:rsidRPr="00CF2B2A">
              <w:rPr>
                <w:b/>
                <w:bCs/>
              </w:rPr>
              <w:t>2</w:t>
            </w:r>
            <w:r w:rsidR="000C3EFB">
              <w:rPr>
                <w:b/>
                <w:bCs/>
              </w:rPr>
              <w:t>1</w:t>
            </w:r>
            <w:r w:rsidR="005F68F5" w:rsidRPr="00CF2B2A">
              <w:rPr>
                <w:b/>
                <w:bCs/>
              </w:rPr>
              <w:t>-</w:t>
            </w:r>
            <w:r w:rsidR="000C3EFB">
              <w:rPr>
                <w:b/>
                <w:bCs/>
              </w:rPr>
              <w:t>1</w:t>
            </w:r>
            <w:bookmarkStart w:id="0" w:name="_GoBack"/>
            <w:bookmarkEnd w:id="0"/>
          </w:p>
        </w:tc>
      </w:tr>
    </w:tbl>
    <w:p w14:paraId="229CC454" w14:textId="5262CDF1" w:rsidR="00996698" w:rsidRPr="008D384F" w:rsidRDefault="00996698" w:rsidP="00CF2B2A">
      <w:pPr>
        <w:rPr>
          <w:b/>
          <w:noProof/>
          <w:sz w:val="24"/>
        </w:rPr>
      </w:pPr>
      <w:r w:rsidRPr="008D384F">
        <w:rPr>
          <w:b/>
          <w:noProof/>
          <w:sz w:val="24"/>
        </w:rPr>
        <w:t xml:space="preserve"> </w:t>
      </w:r>
    </w:p>
    <w:p w14:paraId="73248495" w14:textId="77777777" w:rsidR="00AA2824" w:rsidRDefault="00996698" w:rsidP="00E66D4D">
      <w:pPr>
        <w:jc w:val="center"/>
      </w:pPr>
      <w:r w:rsidRPr="008B1593">
        <w:t>Санкт-Петербург</w:t>
      </w:r>
    </w:p>
    <w:p w14:paraId="5AFF3F90" w14:textId="77777777" w:rsidR="0057484D" w:rsidRDefault="0057484D" w:rsidP="006E4E75">
      <w:pPr>
        <w:rPr>
          <w:b/>
          <w:bCs/>
          <w:color w:val="000000" w:themeColor="text1"/>
          <w:szCs w:val="28"/>
        </w:rPr>
      </w:pPr>
    </w:p>
    <w:p w14:paraId="5497B1EE" w14:textId="1F299FB9" w:rsidR="007C0A59" w:rsidRPr="007C0A59" w:rsidRDefault="007C0A59" w:rsidP="00CF2B2A">
      <w:pPr>
        <w:jc w:val="center"/>
        <w:rPr>
          <w:b/>
          <w:bCs/>
          <w:color w:val="000000" w:themeColor="text1"/>
          <w:szCs w:val="28"/>
        </w:rPr>
      </w:pPr>
      <w:bookmarkStart w:id="1" w:name="_Hlk82981183"/>
      <w:r w:rsidRPr="007C0A59">
        <w:rPr>
          <w:b/>
          <w:bCs/>
          <w:color w:val="000000" w:themeColor="text1"/>
          <w:szCs w:val="28"/>
        </w:rPr>
        <w:t xml:space="preserve">О подписании протоколов Территориальной избирательной комиссии № </w:t>
      </w:r>
      <w:r>
        <w:rPr>
          <w:b/>
          <w:bCs/>
          <w:color w:val="000000" w:themeColor="text1"/>
          <w:szCs w:val="28"/>
        </w:rPr>
        <w:t>49</w:t>
      </w:r>
    </w:p>
    <w:p w14:paraId="37E2AF54" w14:textId="0C4C0808" w:rsidR="00C67972" w:rsidRPr="00C67972" w:rsidRDefault="007C0A59" w:rsidP="00C67972">
      <w:pPr>
        <w:ind w:firstLine="142"/>
        <w:jc w:val="center"/>
        <w:rPr>
          <w:b/>
          <w:bCs/>
          <w:color w:val="000000" w:themeColor="text1"/>
          <w:szCs w:val="28"/>
        </w:rPr>
      </w:pPr>
      <w:r w:rsidRPr="007C0A59">
        <w:rPr>
          <w:b/>
          <w:bCs/>
          <w:color w:val="000000" w:themeColor="text1"/>
          <w:szCs w:val="28"/>
        </w:rPr>
        <w:t>об итогах голосования на выборах депутатов</w:t>
      </w:r>
      <w:r w:rsidR="00C67972" w:rsidRPr="00C67972">
        <w:rPr>
          <w:b/>
          <w:bCs/>
          <w:color w:val="000000" w:themeColor="text1"/>
          <w:szCs w:val="28"/>
        </w:rPr>
        <w:t xml:space="preserve"> Законодательного Собрания</w:t>
      </w:r>
    </w:p>
    <w:p w14:paraId="57A28CF3" w14:textId="464C37F2" w:rsidR="00400611" w:rsidRPr="007C0A59" w:rsidRDefault="00C67972" w:rsidP="00C67972">
      <w:pPr>
        <w:ind w:firstLine="142"/>
        <w:jc w:val="center"/>
        <w:rPr>
          <w:szCs w:val="32"/>
        </w:rPr>
      </w:pPr>
      <w:r w:rsidRPr="00C67972">
        <w:rPr>
          <w:b/>
          <w:bCs/>
          <w:color w:val="000000" w:themeColor="text1"/>
          <w:szCs w:val="28"/>
        </w:rPr>
        <w:t xml:space="preserve">Санкт-Петербурга </w:t>
      </w:r>
      <w:r w:rsidR="00152781">
        <w:rPr>
          <w:b/>
          <w:bCs/>
          <w:color w:val="000000" w:themeColor="text1"/>
          <w:szCs w:val="28"/>
        </w:rPr>
        <w:t>восьмого</w:t>
      </w:r>
      <w:r w:rsidRPr="00C67972">
        <w:rPr>
          <w:b/>
          <w:bCs/>
          <w:color w:val="000000" w:themeColor="text1"/>
          <w:szCs w:val="28"/>
        </w:rPr>
        <w:t xml:space="preserve"> созыва</w:t>
      </w:r>
      <w:r>
        <w:rPr>
          <w:b/>
          <w:bCs/>
          <w:color w:val="000000" w:themeColor="text1"/>
          <w:szCs w:val="28"/>
        </w:rPr>
        <w:t xml:space="preserve"> </w:t>
      </w:r>
      <w:r w:rsidR="00152781">
        <w:rPr>
          <w:b/>
          <w:bCs/>
          <w:color w:val="000000" w:themeColor="text1"/>
          <w:szCs w:val="28"/>
        </w:rPr>
        <w:t>20</w:t>
      </w:r>
      <w:r w:rsidR="004F0AC9">
        <w:rPr>
          <w:b/>
          <w:bCs/>
          <w:color w:val="000000" w:themeColor="text1"/>
          <w:szCs w:val="28"/>
        </w:rPr>
        <w:t xml:space="preserve"> </w:t>
      </w:r>
      <w:r w:rsidR="007C0A59" w:rsidRPr="007C0A59">
        <w:rPr>
          <w:b/>
          <w:bCs/>
          <w:color w:val="000000" w:themeColor="text1"/>
          <w:szCs w:val="32"/>
        </w:rPr>
        <w:t>сентября 202</w:t>
      </w:r>
      <w:r w:rsidR="00152781">
        <w:rPr>
          <w:b/>
          <w:bCs/>
          <w:color w:val="000000" w:themeColor="text1"/>
          <w:szCs w:val="32"/>
        </w:rPr>
        <w:t>6</w:t>
      </w:r>
      <w:r w:rsidR="007C0A59" w:rsidRPr="007C0A59">
        <w:rPr>
          <w:b/>
          <w:bCs/>
          <w:color w:val="000000" w:themeColor="text1"/>
          <w:szCs w:val="32"/>
        </w:rPr>
        <w:t xml:space="preserve"> года </w:t>
      </w:r>
      <w:r w:rsidR="007C0A59" w:rsidRPr="007C0A59">
        <w:rPr>
          <w:b/>
          <w:bCs/>
          <w:color w:val="000000" w:themeColor="text1"/>
          <w:szCs w:val="32"/>
        </w:rPr>
        <w:cr/>
      </w:r>
    </w:p>
    <w:bookmarkEnd w:id="1"/>
    <w:p w14:paraId="2ABF3DE9" w14:textId="77777777" w:rsidR="000D483E" w:rsidRDefault="00C67972" w:rsidP="00CF2B2A">
      <w:pPr>
        <w:pStyle w:val="ac"/>
        <w:spacing w:line="276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C67972">
        <w:rPr>
          <w:rFonts w:ascii="Times New Roman" w:hAnsi="Times New Roman"/>
          <w:sz w:val="28"/>
          <w:szCs w:val="28"/>
        </w:rPr>
        <w:t>Заслушав председателя Территориальной избирательной комиссии №</w:t>
      </w:r>
      <w:r w:rsidR="0015278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49 </w:t>
      </w:r>
      <w:r w:rsidRPr="00C67972">
        <w:rPr>
          <w:rFonts w:ascii="Times New Roman" w:hAnsi="Times New Roman"/>
          <w:sz w:val="28"/>
          <w:szCs w:val="28"/>
        </w:rPr>
        <w:t xml:space="preserve">(далее - ТИК № </w:t>
      </w:r>
      <w:r>
        <w:rPr>
          <w:rFonts w:ascii="Times New Roman" w:hAnsi="Times New Roman"/>
          <w:sz w:val="28"/>
          <w:szCs w:val="28"/>
        </w:rPr>
        <w:t>49</w:t>
      </w:r>
      <w:r w:rsidRPr="00C67972">
        <w:rPr>
          <w:rFonts w:ascii="Times New Roman" w:hAnsi="Times New Roman"/>
          <w:sz w:val="28"/>
          <w:szCs w:val="28"/>
        </w:rPr>
        <w:t>), который проинформировал, что в соответствии пунктом 1</w:t>
      </w:r>
      <w:r>
        <w:rPr>
          <w:rFonts w:ascii="Times New Roman" w:hAnsi="Times New Roman"/>
          <w:sz w:val="28"/>
          <w:szCs w:val="28"/>
        </w:rPr>
        <w:t xml:space="preserve"> </w:t>
      </w:r>
      <w:r w:rsidRPr="00C67972">
        <w:rPr>
          <w:rFonts w:ascii="Times New Roman" w:hAnsi="Times New Roman"/>
          <w:sz w:val="28"/>
          <w:szCs w:val="28"/>
        </w:rPr>
        <w:t>статьи 73 Закона Санкт-Петербурга от 17.02.2016 N 81-6 "О выборах 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C67972">
        <w:rPr>
          <w:rFonts w:ascii="Times New Roman" w:hAnsi="Times New Roman"/>
          <w:sz w:val="28"/>
          <w:szCs w:val="28"/>
        </w:rPr>
        <w:t>Законодательного Собрания Санкт-Петербурга" (далее – Закон) 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0D483E">
        <w:rPr>
          <w:rFonts w:ascii="Times New Roman" w:hAnsi="Times New Roman"/>
          <w:sz w:val="28"/>
          <w:szCs w:val="28"/>
        </w:rPr>
        <w:t>Т</w:t>
      </w:r>
      <w:r w:rsidRPr="00C67972">
        <w:rPr>
          <w:rFonts w:ascii="Times New Roman" w:hAnsi="Times New Roman"/>
          <w:sz w:val="28"/>
          <w:szCs w:val="28"/>
        </w:rPr>
        <w:t>ерриториальной избирательной комиссии об итогах голосования оформляются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C67972">
        <w:rPr>
          <w:rFonts w:ascii="Times New Roman" w:hAnsi="Times New Roman"/>
          <w:sz w:val="28"/>
          <w:szCs w:val="28"/>
        </w:rPr>
        <w:t>протоколами об итогах голосования на соответствующей территории, а в 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C67972">
        <w:rPr>
          <w:rFonts w:ascii="Times New Roman" w:hAnsi="Times New Roman"/>
          <w:sz w:val="28"/>
          <w:szCs w:val="28"/>
        </w:rPr>
        <w:t xml:space="preserve">пункта 4 статьи 73 Закона каждый протокол </w:t>
      </w:r>
      <w:r w:rsidR="000D483E">
        <w:rPr>
          <w:rFonts w:ascii="Times New Roman" w:hAnsi="Times New Roman"/>
          <w:sz w:val="28"/>
          <w:szCs w:val="28"/>
        </w:rPr>
        <w:t>Т</w:t>
      </w:r>
      <w:r w:rsidRPr="00C67972">
        <w:rPr>
          <w:rFonts w:ascii="Times New Roman" w:hAnsi="Times New Roman"/>
          <w:sz w:val="28"/>
          <w:szCs w:val="28"/>
        </w:rPr>
        <w:t>ерриториальной избирательной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C67972">
        <w:rPr>
          <w:rFonts w:ascii="Times New Roman" w:hAnsi="Times New Roman"/>
          <w:sz w:val="28"/>
          <w:szCs w:val="28"/>
        </w:rPr>
        <w:t>комиссии об итогах голосования составляется в двух экземплярах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C67972">
        <w:rPr>
          <w:rFonts w:ascii="Times New Roman" w:hAnsi="Times New Roman"/>
          <w:sz w:val="28"/>
          <w:szCs w:val="28"/>
        </w:rPr>
        <w:t xml:space="preserve">подписывается всеми присутствующими членами </w:t>
      </w:r>
      <w:r w:rsidR="000D483E">
        <w:rPr>
          <w:rFonts w:ascii="Times New Roman" w:hAnsi="Times New Roman"/>
          <w:sz w:val="28"/>
          <w:szCs w:val="28"/>
        </w:rPr>
        <w:t>Т</w:t>
      </w:r>
      <w:r w:rsidRPr="00C67972">
        <w:rPr>
          <w:rFonts w:ascii="Times New Roman" w:hAnsi="Times New Roman"/>
          <w:sz w:val="28"/>
          <w:szCs w:val="28"/>
        </w:rPr>
        <w:t>ерриториальной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C67972">
        <w:rPr>
          <w:rFonts w:ascii="Times New Roman" w:hAnsi="Times New Roman"/>
          <w:sz w:val="28"/>
          <w:szCs w:val="28"/>
        </w:rPr>
        <w:t>избирательной комиссии с правом решающего голоса, Территориальная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C67972">
        <w:rPr>
          <w:rFonts w:ascii="Times New Roman" w:hAnsi="Times New Roman"/>
          <w:sz w:val="28"/>
          <w:szCs w:val="28"/>
        </w:rPr>
        <w:t xml:space="preserve">избирательная комиссия № </w:t>
      </w:r>
      <w:r>
        <w:rPr>
          <w:rFonts w:ascii="Times New Roman" w:hAnsi="Times New Roman"/>
          <w:sz w:val="28"/>
          <w:szCs w:val="28"/>
        </w:rPr>
        <w:t>49</w:t>
      </w:r>
      <w:r w:rsidR="000D483E">
        <w:rPr>
          <w:rFonts w:ascii="Times New Roman" w:hAnsi="Times New Roman"/>
          <w:sz w:val="28"/>
          <w:szCs w:val="28"/>
        </w:rPr>
        <w:t>,</w:t>
      </w:r>
    </w:p>
    <w:p w14:paraId="3783C9A4" w14:textId="12A3CCAB" w:rsidR="00C67972" w:rsidRPr="00C67972" w:rsidRDefault="000D483E" w:rsidP="000D483E">
      <w:pPr>
        <w:pStyle w:val="ac"/>
        <w:spacing w:line="276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РЕШИЛА</w:t>
      </w:r>
      <w:r w:rsidR="00C67972" w:rsidRPr="00C67972">
        <w:rPr>
          <w:rFonts w:ascii="Times New Roman" w:hAnsi="Times New Roman"/>
          <w:sz w:val="28"/>
          <w:szCs w:val="28"/>
        </w:rPr>
        <w:t>:</w:t>
      </w:r>
    </w:p>
    <w:p w14:paraId="4F0EF628" w14:textId="0F752E05" w:rsidR="00C67972" w:rsidRPr="00C67972" w:rsidRDefault="00C67972" w:rsidP="00CF2B2A">
      <w:pPr>
        <w:pStyle w:val="ac"/>
        <w:spacing w:line="276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C67972">
        <w:rPr>
          <w:rFonts w:ascii="Times New Roman" w:hAnsi="Times New Roman"/>
          <w:sz w:val="28"/>
          <w:szCs w:val="28"/>
        </w:rPr>
        <w:t xml:space="preserve">1. Протокол № 1 Территориальной избирательной комиссии № </w:t>
      </w:r>
      <w:r>
        <w:rPr>
          <w:rFonts w:ascii="Times New Roman" w:hAnsi="Times New Roman"/>
          <w:sz w:val="28"/>
          <w:szCs w:val="28"/>
        </w:rPr>
        <w:t>49</w:t>
      </w:r>
      <w:r w:rsidRPr="00C67972">
        <w:rPr>
          <w:rFonts w:ascii="Times New Roman" w:hAnsi="Times New Roman"/>
          <w:sz w:val="28"/>
          <w:szCs w:val="28"/>
        </w:rPr>
        <w:t xml:space="preserve"> 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C67972">
        <w:rPr>
          <w:rFonts w:ascii="Times New Roman" w:hAnsi="Times New Roman"/>
          <w:sz w:val="28"/>
          <w:szCs w:val="28"/>
        </w:rPr>
        <w:t>итогах голосования по одномандатному избирательному округу № 9 утвержден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C67972">
        <w:rPr>
          <w:rFonts w:ascii="Times New Roman" w:hAnsi="Times New Roman"/>
          <w:sz w:val="28"/>
          <w:szCs w:val="28"/>
        </w:rPr>
        <w:t>и подписан всеми присутствующими членами Территориальной избирательной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C67972">
        <w:rPr>
          <w:rFonts w:ascii="Times New Roman" w:hAnsi="Times New Roman"/>
          <w:sz w:val="28"/>
          <w:szCs w:val="28"/>
        </w:rPr>
        <w:t xml:space="preserve">комиссии № </w:t>
      </w:r>
      <w:r>
        <w:rPr>
          <w:rFonts w:ascii="Times New Roman" w:hAnsi="Times New Roman"/>
          <w:sz w:val="28"/>
          <w:szCs w:val="28"/>
        </w:rPr>
        <w:t>49</w:t>
      </w:r>
      <w:r w:rsidRPr="00C67972">
        <w:rPr>
          <w:rFonts w:ascii="Times New Roman" w:hAnsi="Times New Roman"/>
          <w:sz w:val="28"/>
          <w:szCs w:val="28"/>
        </w:rPr>
        <w:t xml:space="preserve"> с правом решающего голоса, решение об итогах голосования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C67972">
        <w:rPr>
          <w:rFonts w:ascii="Times New Roman" w:hAnsi="Times New Roman"/>
          <w:sz w:val="28"/>
          <w:szCs w:val="28"/>
        </w:rPr>
        <w:t>принято.</w:t>
      </w:r>
    </w:p>
    <w:p w14:paraId="22D48C3B" w14:textId="29B832D5" w:rsidR="00663C9E" w:rsidRPr="00152781" w:rsidRDefault="00C67972" w:rsidP="00CF2B2A">
      <w:pPr>
        <w:pStyle w:val="ac"/>
        <w:spacing w:line="276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C67972">
        <w:rPr>
          <w:rFonts w:ascii="Times New Roman" w:hAnsi="Times New Roman"/>
          <w:sz w:val="28"/>
          <w:szCs w:val="28"/>
        </w:rPr>
        <w:t xml:space="preserve">2. Протокол № 2 Территориальной избирательной комиссии № </w:t>
      </w:r>
      <w:r>
        <w:rPr>
          <w:rFonts w:ascii="Times New Roman" w:hAnsi="Times New Roman"/>
          <w:sz w:val="28"/>
          <w:szCs w:val="28"/>
        </w:rPr>
        <w:t>49</w:t>
      </w:r>
      <w:r w:rsidRPr="00C67972">
        <w:rPr>
          <w:rFonts w:ascii="Times New Roman" w:hAnsi="Times New Roman"/>
          <w:sz w:val="28"/>
          <w:szCs w:val="28"/>
        </w:rPr>
        <w:t xml:space="preserve"> 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C67972">
        <w:rPr>
          <w:rFonts w:ascii="Times New Roman" w:hAnsi="Times New Roman"/>
          <w:sz w:val="28"/>
          <w:szCs w:val="28"/>
        </w:rPr>
        <w:t>итогах голосования по единому избирательному округу утвержден и подписан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C67972">
        <w:rPr>
          <w:rFonts w:ascii="Times New Roman" w:hAnsi="Times New Roman"/>
          <w:sz w:val="28"/>
          <w:szCs w:val="28"/>
        </w:rPr>
        <w:t>всеми присутствующими членами Территориальной избирательной комиссии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C67972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49</w:t>
      </w:r>
      <w:r w:rsidRPr="00C67972">
        <w:rPr>
          <w:rFonts w:ascii="Times New Roman" w:hAnsi="Times New Roman"/>
          <w:sz w:val="28"/>
          <w:szCs w:val="28"/>
        </w:rPr>
        <w:t xml:space="preserve"> с правом решающего голоса, решение об итогах голосования принято. </w:t>
      </w:r>
      <w:r w:rsidRPr="00C67972">
        <w:rPr>
          <w:rFonts w:ascii="Times New Roman" w:hAnsi="Times New Roman"/>
          <w:sz w:val="28"/>
          <w:szCs w:val="28"/>
        </w:rPr>
        <w:cr/>
      </w:r>
    </w:p>
    <w:p w14:paraId="1A82DF7C" w14:textId="77777777" w:rsidR="00152781" w:rsidRPr="00152781" w:rsidRDefault="00152781" w:rsidP="00CF2B2A">
      <w:pPr>
        <w:pStyle w:val="ac"/>
        <w:spacing w:line="276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7"/>
        <w:gridCol w:w="5232"/>
      </w:tblGrid>
      <w:tr w:rsidR="00C9737C" w:rsidRPr="00077226" w14:paraId="284D77D9" w14:textId="77777777" w:rsidTr="00CF2B2A">
        <w:trPr>
          <w:trHeight w:val="811"/>
        </w:trPr>
        <w:tc>
          <w:tcPr>
            <w:tcW w:w="4407" w:type="dxa"/>
            <w:hideMark/>
          </w:tcPr>
          <w:p w14:paraId="46AD86ED" w14:textId="77777777" w:rsidR="00163FF8" w:rsidRDefault="00C9737C" w:rsidP="00CF2B2A">
            <w:pPr>
              <w:widowControl w:val="0"/>
              <w:spacing w:line="276" w:lineRule="auto"/>
              <w:ind w:left="-1"/>
              <w:jc w:val="both"/>
              <w:rPr>
                <w:rFonts w:eastAsia="Calibri"/>
                <w:szCs w:val="28"/>
              </w:rPr>
            </w:pPr>
            <w:r w:rsidRPr="00077226">
              <w:rPr>
                <w:rFonts w:eastAsia="Calibri"/>
                <w:szCs w:val="28"/>
              </w:rPr>
              <w:t>Председатель Территориальной</w:t>
            </w:r>
          </w:p>
          <w:p w14:paraId="53861AC4" w14:textId="1EDAB063" w:rsidR="00C9737C" w:rsidRPr="00077226" w:rsidRDefault="00C9737C" w:rsidP="00CF2B2A">
            <w:pPr>
              <w:widowControl w:val="0"/>
              <w:spacing w:line="276" w:lineRule="auto"/>
              <w:ind w:left="-1"/>
              <w:jc w:val="both"/>
              <w:rPr>
                <w:rFonts w:eastAsia="Calibri"/>
                <w:szCs w:val="28"/>
              </w:rPr>
            </w:pPr>
            <w:r w:rsidRPr="00077226">
              <w:rPr>
                <w:rFonts w:eastAsia="Calibri"/>
                <w:szCs w:val="28"/>
              </w:rPr>
              <w:t>избирательной комиссии № </w:t>
            </w:r>
            <w:r w:rsidR="005B2BF9" w:rsidRPr="00077226">
              <w:rPr>
                <w:rFonts w:eastAsia="Calibri"/>
                <w:szCs w:val="28"/>
              </w:rPr>
              <w:t>49</w:t>
            </w:r>
            <w:r w:rsidRPr="00077226">
              <w:rPr>
                <w:rFonts w:eastAsia="Calibri"/>
                <w:szCs w:val="28"/>
              </w:rPr>
              <w:t xml:space="preserve"> </w:t>
            </w:r>
          </w:p>
        </w:tc>
        <w:tc>
          <w:tcPr>
            <w:tcW w:w="5232" w:type="dxa"/>
          </w:tcPr>
          <w:p w14:paraId="5ABDC198" w14:textId="77777777" w:rsidR="00C9737C" w:rsidRPr="00077226" w:rsidRDefault="00C9737C" w:rsidP="00163FF8">
            <w:pPr>
              <w:widowControl w:val="0"/>
              <w:spacing w:line="276" w:lineRule="auto"/>
              <w:ind w:left="141" w:hanging="142"/>
              <w:jc w:val="both"/>
              <w:rPr>
                <w:rFonts w:eastAsia="Calibri"/>
                <w:szCs w:val="28"/>
              </w:rPr>
            </w:pPr>
          </w:p>
          <w:p w14:paraId="1906789A" w14:textId="2B6BEB4C" w:rsidR="00C9737C" w:rsidRPr="00077226" w:rsidRDefault="005B2BF9" w:rsidP="00163FF8">
            <w:pPr>
              <w:widowControl w:val="0"/>
              <w:spacing w:line="276" w:lineRule="auto"/>
              <w:ind w:left="141" w:hanging="142"/>
              <w:jc w:val="both"/>
              <w:rPr>
                <w:rFonts w:eastAsia="Calibri"/>
                <w:szCs w:val="28"/>
              </w:rPr>
            </w:pPr>
            <w:r w:rsidRPr="00077226">
              <w:rPr>
                <w:rFonts w:eastAsia="Calibri"/>
                <w:szCs w:val="28"/>
              </w:rPr>
              <w:t xml:space="preserve">                           </w:t>
            </w:r>
            <w:r w:rsidR="00C9737C" w:rsidRPr="00077226">
              <w:rPr>
                <w:rFonts w:eastAsia="Calibri"/>
                <w:szCs w:val="28"/>
              </w:rPr>
              <w:t xml:space="preserve">                  </w:t>
            </w:r>
            <w:r w:rsidR="000D7A7D" w:rsidRPr="00077226">
              <w:rPr>
                <w:rFonts w:eastAsia="Calibri"/>
                <w:szCs w:val="28"/>
              </w:rPr>
              <w:t xml:space="preserve"> </w:t>
            </w:r>
            <w:r w:rsidR="00152781">
              <w:rPr>
                <w:rFonts w:eastAsia="Calibri"/>
                <w:szCs w:val="28"/>
              </w:rPr>
              <w:t xml:space="preserve">   </w:t>
            </w:r>
            <w:r w:rsidR="00152781">
              <w:t>К.А. Пушкарев</w:t>
            </w:r>
          </w:p>
        </w:tc>
      </w:tr>
      <w:tr w:rsidR="00C9737C" w14:paraId="0EF7F417" w14:textId="77777777" w:rsidTr="00CF2B2A">
        <w:trPr>
          <w:trHeight w:val="1163"/>
        </w:trPr>
        <w:tc>
          <w:tcPr>
            <w:tcW w:w="4407" w:type="dxa"/>
          </w:tcPr>
          <w:p w14:paraId="2D827941" w14:textId="77777777" w:rsidR="00077226" w:rsidRPr="00077226" w:rsidRDefault="00077226" w:rsidP="00163FF8">
            <w:pPr>
              <w:widowControl w:val="0"/>
              <w:spacing w:line="276" w:lineRule="auto"/>
              <w:ind w:left="141" w:hanging="142"/>
              <w:jc w:val="both"/>
              <w:rPr>
                <w:rFonts w:eastAsia="Calibri"/>
                <w:szCs w:val="28"/>
              </w:rPr>
            </w:pPr>
          </w:p>
          <w:p w14:paraId="55460D07" w14:textId="77777777" w:rsidR="00C9737C" w:rsidRPr="00077226" w:rsidRDefault="00C9737C" w:rsidP="00CF2B2A">
            <w:pPr>
              <w:widowControl w:val="0"/>
              <w:spacing w:line="276" w:lineRule="auto"/>
              <w:ind w:left="-1"/>
              <w:jc w:val="both"/>
              <w:rPr>
                <w:rFonts w:eastAsia="Calibri"/>
                <w:szCs w:val="28"/>
              </w:rPr>
            </w:pPr>
            <w:r w:rsidRPr="00077226">
              <w:rPr>
                <w:rFonts w:eastAsia="Calibri"/>
                <w:szCs w:val="28"/>
              </w:rPr>
              <w:t>Секретарь Территориальной</w:t>
            </w:r>
          </w:p>
          <w:p w14:paraId="7B6E9ACF" w14:textId="75AEEA3B" w:rsidR="00C9737C" w:rsidRPr="00077226" w:rsidRDefault="00C9737C" w:rsidP="00163FF8">
            <w:pPr>
              <w:widowControl w:val="0"/>
              <w:tabs>
                <w:tab w:val="right" w:pos="4579"/>
              </w:tabs>
              <w:spacing w:line="276" w:lineRule="auto"/>
              <w:ind w:left="141" w:hanging="142"/>
              <w:jc w:val="both"/>
              <w:rPr>
                <w:rFonts w:eastAsia="Calibri"/>
                <w:szCs w:val="28"/>
              </w:rPr>
            </w:pPr>
            <w:r w:rsidRPr="00077226">
              <w:rPr>
                <w:rFonts w:eastAsia="Calibri"/>
                <w:szCs w:val="28"/>
              </w:rPr>
              <w:t>избирательной комиссии № </w:t>
            </w:r>
            <w:r w:rsidR="005B2BF9" w:rsidRPr="00077226">
              <w:rPr>
                <w:rFonts w:eastAsia="Calibri"/>
                <w:szCs w:val="28"/>
              </w:rPr>
              <w:t>49</w:t>
            </w:r>
          </w:p>
        </w:tc>
        <w:tc>
          <w:tcPr>
            <w:tcW w:w="5232" w:type="dxa"/>
          </w:tcPr>
          <w:p w14:paraId="78B1CF8F" w14:textId="5D74418E" w:rsidR="00C9737C" w:rsidRDefault="00C9737C" w:rsidP="00163FF8">
            <w:pPr>
              <w:widowControl w:val="0"/>
              <w:spacing w:line="276" w:lineRule="auto"/>
              <w:ind w:left="141" w:hanging="142"/>
              <w:jc w:val="both"/>
              <w:rPr>
                <w:rFonts w:eastAsia="Calibri"/>
                <w:szCs w:val="28"/>
              </w:rPr>
            </w:pPr>
          </w:p>
          <w:p w14:paraId="6ED31AD3" w14:textId="77777777" w:rsidR="00077226" w:rsidRPr="00077226" w:rsidRDefault="00077226" w:rsidP="00163FF8">
            <w:pPr>
              <w:widowControl w:val="0"/>
              <w:spacing w:line="276" w:lineRule="auto"/>
              <w:ind w:left="141" w:hanging="142"/>
              <w:jc w:val="both"/>
              <w:rPr>
                <w:rFonts w:eastAsia="Calibri"/>
                <w:szCs w:val="28"/>
              </w:rPr>
            </w:pPr>
          </w:p>
          <w:p w14:paraId="5874AC04" w14:textId="0737523C" w:rsidR="00C9737C" w:rsidRDefault="00C9737C" w:rsidP="00163FF8">
            <w:pPr>
              <w:widowControl w:val="0"/>
              <w:spacing w:line="276" w:lineRule="auto"/>
              <w:ind w:left="141" w:hanging="142"/>
              <w:jc w:val="both"/>
              <w:rPr>
                <w:rFonts w:eastAsia="Calibri"/>
                <w:szCs w:val="28"/>
              </w:rPr>
            </w:pPr>
            <w:r w:rsidRPr="00077226">
              <w:rPr>
                <w:rFonts w:eastAsia="Calibri"/>
                <w:szCs w:val="28"/>
              </w:rPr>
              <w:t xml:space="preserve">           </w:t>
            </w:r>
            <w:r w:rsidR="005B2BF9" w:rsidRPr="00077226">
              <w:rPr>
                <w:rFonts w:eastAsia="Calibri"/>
                <w:szCs w:val="28"/>
              </w:rPr>
              <w:t xml:space="preserve">                            </w:t>
            </w:r>
            <w:r w:rsidRPr="00077226">
              <w:rPr>
                <w:rFonts w:eastAsia="Calibri"/>
                <w:szCs w:val="28"/>
              </w:rPr>
              <w:t xml:space="preserve">         </w:t>
            </w:r>
            <w:r w:rsidR="005B2BF9" w:rsidRPr="00077226">
              <w:rPr>
                <w:rFonts w:eastAsia="Calibri"/>
                <w:szCs w:val="28"/>
              </w:rPr>
              <w:t xml:space="preserve">  </w:t>
            </w:r>
            <w:r w:rsidR="00152781">
              <w:rPr>
                <w:rFonts w:eastAsia="Calibri"/>
                <w:szCs w:val="28"/>
              </w:rPr>
              <w:t xml:space="preserve">   А.М. Игитов</w:t>
            </w:r>
          </w:p>
        </w:tc>
      </w:tr>
    </w:tbl>
    <w:p w14:paraId="14D5866C" w14:textId="77777777" w:rsidR="00C9737C" w:rsidRDefault="00C9737C" w:rsidP="00CF2B2A">
      <w:pPr>
        <w:tabs>
          <w:tab w:val="left" w:pos="5115"/>
        </w:tabs>
        <w:rPr>
          <w:sz w:val="16"/>
          <w:szCs w:val="16"/>
        </w:rPr>
      </w:pPr>
    </w:p>
    <w:sectPr w:rsidR="00C9737C" w:rsidSect="00CF2B2A">
      <w:footnotePr>
        <w:numRestart w:val="eachSect"/>
      </w:footnotePr>
      <w:pgSz w:w="11906" w:h="16838"/>
      <w:pgMar w:top="567" w:right="567" w:bottom="284" w:left="156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4DA227" w14:textId="77777777" w:rsidR="000C2C17" w:rsidRDefault="000C2C17" w:rsidP="00486DE2">
      <w:r>
        <w:separator/>
      </w:r>
    </w:p>
  </w:endnote>
  <w:endnote w:type="continuationSeparator" w:id="0">
    <w:p w14:paraId="1861886D" w14:textId="77777777" w:rsidR="000C2C17" w:rsidRDefault="000C2C17" w:rsidP="00486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20C696" w14:textId="77777777" w:rsidR="000C2C17" w:rsidRDefault="000C2C17" w:rsidP="00486DE2">
      <w:r>
        <w:separator/>
      </w:r>
    </w:p>
  </w:footnote>
  <w:footnote w:type="continuationSeparator" w:id="0">
    <w:p w14:paraId="4362F858" w14:textId="77777777" w:rsidR="000C2C17" w:rsidRDefault="000C2C17" w:rsidP="00486D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14027"/>
    <w:multiLevelType w:val="hybridMultilevel"/>
    <w:tmpl w:val="7D4C4964"/>
    <w:lvl w:ilvl="0" w:tplc="5AA0217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 w15:restartNumberingAfterBreak="0">
    <w:nsid w:val="062B5153"/>
    <w:multiLevelType w:val="multilevel"/>
    <w:tmpl w:val="5ED8DFD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6A5204B"/>
    <w:multiLevelType w:val="hybridMultilevel"/>
    <w:tmpl w:val="DD66238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9DB3D9C"/>
    <w:multiLevelType w:val="multilevel"/>
    <w:tmpl w:val="062E8B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suff w:val="space"/>
      <w:lvlText w:val="%1.%2."/>
      <w:lvlJc w:val="left"/>
      <w:pPr>
        <w:ind w:left="1425" w:hanging="432"/>
      </w:pPr>
      <w:rPr>
        <w:rFonts w:hint="default"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F55623D"/>
    <w:multiLevelType w:val="multilevel"/>
    <w:tmpl w:val="1DFE16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B252083"/>
    <w:multiLevelType w:val="multilevel"/>
    <w:tmpl w:val="B9686DB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13" w:hanging="504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12D03F9"/>
    <w:multiLevelType w:val="hybridMultilevel"/>
    <w:tmpl w:val="A21EDC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DE4A8C"/>
    <w:multiLevelType w:val="hybridMultilevel"/>
    <w:tmpl w:val="DF98465E"/>
    <w:lvl w:ilvl="0" w:tplc="C216751A">
      <w:start w:val="19"/>
      <w:numFmt w:val="decimal"/>
      <w:lvlText w:val="%1"/>
      <w:lvlJc w:val="left"/>
      <w:pPr>
        <w:ind w:left="1069" w:hanging="360"/>
      </w:pPr>
      <w:rPr>
        <w:rFonts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53B20FA"/>
    <w:multiLevelType w:val="multilevel"/>
    <w:tmpl w:val="BCE4E5F4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5251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4EBD69D7"/>
    <w:multiLevelType w:val="multilevel"/>
    <w:tmpl w:val="A742F8B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759A6B42"/>
    <w:multiLevelType w:val="multilevel"/>
    <w:tmpl w:val="0426882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7B141478"/>
    <w:multiLevelType w:val="hybridMultilevel"/>
    <w:tmpl w:val="6C3E13A4"/>
    <w:lvl w:ilvl="0" w:tplc="6E5C19B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9"/>
  </w:num>
  <w:num w:numId="4">
    <w:abstractNumId w:val="1"/>
  </w:num>
  <w:num w:numId="5">
    <w:abstractNumId w:val="8"/>
  </w:num>
  <w:num w:numId="6">
    <w:abstractNumId w:val="3"/>
  </w:num>
  <w:num w:numId="7">
    <w:abstractNumId w:val="5"/>
  </w:num>
  <w:num w:numId="8">
    <w:abstractNumId w:val="2"/>
  </w:num>
  <w:num w:numId="9">
    <w:abstractNumId w:val="4"/>
  </w:num>
  <w:num w:numId="10">
    <w:abstractNumId w:val="11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878"/>
    <w:rsid w:val="00004701"/>
    <w:rsid w:val="00004BD7"/>
    <w:rsid w:val="00006CAC"/>
    <w:rsid w:val="00010249"/>
    <w:rsid w:val="00013C7F"/>
    <w:rsid w:val="00023F91"/>
    <w:rsid w:val="000244F4"/>
    <w:rsid w:val="000319FD"/>
    <w:rsid w:val="000342CB"/>
    <w:rsid w:val="000377C6"/>
    <w:rsid w:val="00045ADC"/>
    <w:rsid w:val="00047CB2"/>
    <w:rsid w:val="00050EF4"/>
    <w:rsid w:val="00077226"/>
    <w:rsid w:val="00081003"/>
    <w:rsid w:val="000B0C76"/>
    <w:rsid w:val="000C2C17"/>
    <w:rsid w:val="000C3EFB"/>
    <w:rsid w:val="000D0B06"/>
    <w:rsid w:val="000D483E"/>
    <w:rsid w:val="000D7A7D"/>
    <w:rsid w:val="000E5782"/>
    <w:rsid w:val="001069D3"/>
    <w:rsid w:val="001270AB"/>
    <w:rsid w:val="0013416C"/>
    <w:rsid w:val="001351DE"/>
    <w:rsid w:val="0013655E"/>
    <w:rsid w:val="00144E47"/>
    <w:rsid w:val="00152781"/>
    <w:rsid w:val="00160A5F"/>
    <w:rsid w:val="00160B49"/>
    <w:rsid w:val="00163DBD"/>
    <w:rsid w:val="00163FF8"/>
    <w:rsid w:val="00171886"/>
    <w:rsid w:val="0017202F"/>
    <w:rsid w:val="001771D8"/>
    <w:rsid w:val="001A654C"/>
    <w:rsid w:val="001B1348"/>
    <w:rsid w:val="001B13E4"/>
    <w:rsid w:val="001B26D5"/>
    <w:rsid w:val="001B2992"/>
    <w:rsid w:val="001B4428"/>
    <w:rsid w:val="001C3256"/>
    <w:rsid w:val="001D0AB2"/>
    <w:rsid w:val="001D5504"/>
    <w:rsid w:val="001E6D3B"/>
    <w:rsid w:val="001F68ED"/>
    <w:rsid w:val="00207589"/>
    <w:rsid w:val="00224100"/>
    <w:rsid w:val="0023135A"/>
    <w:rsid w:val="002458F5"/>
    <w:rsid w:val="00246EB7"/>
    <w:rsid w:val="00267084"/>
    <w:rsid w:val="00271243"/>
    <w:rsid w:val="00283260"/>
    <w:rsid w:val="00285D9C"/>
    <w:rsid w:val="00294046"/>
    <w:rsid w:val="00297E54"/>
    <w:rsid w:val="002B1B78"/>
    <w:rsid w:val="002C4166"/>
    <w:rsid w:val="002F185B"/>
    <w:rsid w:val="002F1ED8"/>
    <w:rsid w:val="00315D08"/>
    <w:rsid w:val="00317824"/>
    <w:rsid w:val="00321EBA"/>
    <w:rsid w:val="0033630C"/>
    <w:rsid w:val="00336526"/>
    <w:rsid w:val="003371EB"/>
    <w:rsid w:val="00350E17"/>
    <w:rsid w:val="00383956"/>
    <w:rsid w:val="003B2B10"/>
    <w:rsid w:val="003C3167"/>
    <w:rsid w:val="003D212F"/>
    <w:rsid w:val="003D534D"/>
    <w:rsid w:val="003D7B62"/>
    <w:rsid w:val="003F05A6"/>
    <w:rsid w:val="00400611"/>
    <w:rsid w:val="004178AB"/>
    <w:rsid w:val="004179BE"/>
    <w:rsid w:val="00417EAE"/>
    <w:rsid w:val="004227A5"/>
    <w:rsid w:val="00433B5F"/>
    <w:rsid w:val="004356DA"/>
    <w:rsid w:val="00437674"/>
    <w:rsid w:val="00446015"/>
    <w:rsid w:val="004559AE"/>
    <w:rsid w:val="00462D74"/>
    <w:rsid w:val="0046393D"/>
    <w:rsid w:val="00474328"/>
    <w:rsid w:val="004800DE"/>
    <w:rsid w:val="00485D00"/>
    <w:rsid w:val="00486DE2"/>
    <w:rsid w:val="004924EE"/>
    <w:rsid w:val="004958D3"/>
    <w:rsid w:val="0049617F"/>
    <w:rsid w:val="004A3F5B"/>
    <w:rsid w:val="004A6C52"/>
    <w:rsid w:val="004B6C8D"/>
    <w:rsid w:val="004B6CFE"/>
    <w:rsid w:val="004D2451"/>
    <w:rsid w:val="004D7A8A"/>
    <w:rsid w:val="004F0AC9"/>
    <w:rsid w:val="004F3A71"/>
    <w:rsid w:val="00544FBE"/>
    <w:rsid w:val="0056591F"/>
    <w:rsid w:val="0057484D"/>
    <w:rsid w:val="005750CF"/>
    <w:rsid w:val="00577828"/>
    <w:rsid w:val="005832C4"/>
    <w:rsid w:val="00597974"/>
    <w:rsid w:val="005A0C12"/>
    <w:rsid w:val="005B2BF9"/>
    <w:rsid w:val="005C20A7"/>
    <w:rsid w:val="005C6206"/>
    <w:rsid w:val="005F0117"/>
    <w:rsid w:val="005F16F7"/>
    <w:rsid w:val="005F68F5"/>
    <w:rsid w:val="005F76A5"/>
    <w:rsid w:val="0060087C"/>
    <w:rsid w:val="00617977"/>
    <w:rsid w:val="00624110"/>
    <w:rsid w:val="006273E5"/>
    <w:rsid w:val="00632F64"/>
    <w:rsid w:val="0065469E"/>
    <w:rsid w:val="00663C9E"/>
    <w:rsid w:val="00663CB4"/>
    <w:rsid w:val="00683EB8"/>
    <w:rsid w:val="006859D8"/>
    <w:rsid w:val="0068750E"/>
    <w:rsid w:val="006941E0"/>
    <w:rsid w:val="006B097F"/>
    <w:rsid w:val="006B441D"/>
    <w:rsid w:val="006B5CBB"/>
    <w:rsid w:val="006C0BB5"/>
    <w:rsid w:val="006D156D"/>
    <w:rsid w:val="006E2461"/>
    <w:rsid w:val="006E39F8"/>
    <w:rsid w:val="006E4869"/>
    <w:rsid w:val="006E4E75"/>
    <w:rsid w:val="00700B9E"/>
    <w:rsid w:val="00705139"/>
    <w:rsid w:val="007222B4"/>
    <w:rsid w:val="00727B5F"/>
    <w:rsid w:val="00734781"/>
    <w:rsid w:val="007519BB"/>
    <w:rsid w:val="00752A9F"/>
    <w:rsid w:val="007544B5"/>
    <w:rsid w:val="00760878"/>
    <w:rsid w:val="00770BC1"/>
    <w:rsid w:val="00771299"/>
    <w:rsid w:val="007729CC"/>
    <w:rsid w:val="007748A3"/>
    <w:rsid w:val="00776FDA"/>
    <w:rsid w:val="00793AF8"/>
    <w:rsid w:val="007A5590"/>
    <w:rsid w:val="007B08ED"/>
    <w:rsid w:val="007B665E"/>
    <w:rsid w:val="007B6FA5"/>
    <w:rsid w:val="007B7592"/>
    <w:rsid w:val="007C0A59"/>
    <w:rsid w:val="007D1513"/>
    <w:rsid w:val="007D50BB"/>
    <w:rsid w:val="007F7F8C"/>
    <w:rsid w:val="00805FA8"/>
    <w:rsid w:val="00812BBE"/>
    <w:rsid w:val="0083549C"/>
    <w:rsid w:val="00837921"/>
    <w:rsid w:val="00837985"/>
    <w:rsid w:val="008441B2"/>
    <w:rsid w:val="00844298"/>
    <w:rsid w:val="00844F62"/>
    <w:rsid w:val="00847EC9"/>
    <w:rsid w:val="008544BC"/>
    <w:rsid w:val="00866A35"/>
    <w:rsid w:val="008745F0"/>
    <w:rsid w:val="008749CB"/>
    <w:rsid w:val="00887715"/>
    <w:rsid w:val="008B5BCA"/>
    <w:rsid w:val="008D384F"/>
    <w:rsid w:val="008D5F54"/>
    <w:rsid w:val="008E1A05"/>
    <w:rsid w:val="008F57CD"/>
    <w:rsid w:val="00900180"/>
    <w:rsid w:val="009038B3"/>
    <w:rsid w:val="00906C3E"/>
    <w:rsid w:val="00917086"/>
    <w:rsid w:val="009229BC"/>
    <w:rsid w:val="00962E7C"/>
    <w:rsid w:val="00981EF2"/>
    <w:rsid w:val="00992FD2"/>
    <w:rsid w:val="00993551"/>
    <w:rsid w:val="00994DF9"/>
    <w:rsid w:val="009961B8"/>
    <w:rsid w:val="00996698"/>
    <w:rsid w:val="009A1CEA"/>
    <w:rsid w:val="009A40A3"/>
    <w:rsid w:val="009A624E"/>
    <w:rsid w:val="009A63D2"/>
    <w:rsid w:val="009B5A08"/>
    <w:rsid w:val="009D4DA7"/>
    <w:rsid w:val="009D55EA"/>
    <w:rsid w:val="009E29C3"/>
    <w:rsid w:val="009E358F"/>
    <w:rsid w:val="00A01C7B"/>
    <w:rsid w:val="00A048B2"/>
    <w:rsid w:val="00A2363B"/>
    <w:rsid w:val="00A23783"/>
    <w:rsid w:val="00A30621"/>
    <w:rsid w:val="00A32A8A"/>
    <w:rsid w:val="00A458DC"/>
    <w:rsid w:val="00A55B81"/>
    <w:rsid w:val="00A572D2"/>
    <w:rsid w:val="00A71525"/>
    <w:rsid w:val="00A72438"/>
    <w:rsid w:val="00AA2824"/>
    <w:rsid w:val="00AA325A"/>
    <w:rsid w:val="00AD2A65"/>
    <w:rsid w:val="00AF1F94"/>
    <w:rsid w:val="00B1304B"/>
    <w:rsid w:val="00B220E0"/>
    <w:rsid w:val="00B45B93"/>
    <w:rsid w:val="00B538F5"/>
    <w:rsid w:val="00B57B48"/>
    <w:rsid w:val="00B63200"/>
    <w:rsid w:val="00B71556"/>
    <w:rsid w:val="00B8184C"/>
    <w:rsid w:val="00B86E45"/>
    <w:rsid w:val="00BC7357"/>
    <w:rsid w:val="00C01131"/>
    <w:rsid w:val="00C04AFB"/>
    <w:rsid w:val="00C0786F"/>
    <w:rsid w:val="00C11A0F"/>
    <w:rsid w:val="00C264F4"/>
    <w:rsid w:val="00C375DF"/>
    <w:rsid w:val="00C67972"/>
    <w:rsid w:val="00C700C1"/>
    <w:rsid w:val="00C7350F"/>
    <w:rsid w:val="00C7353E"/>
    <w:rsid w:val="00C7467E"/>
    <w:rsid w:val="00C9737C"/>
    <w:rsid w:val="00CA41FC"/>
    <w:rsid w:val="00CA4F95"/>
    <w:rsid w:val="00CB0212"/>
    <w:rsid w:val="00CB23F3"/>
    <w:rsid w:val="00CB4806"/>
    <w:rsid w:val="00CD2889"/>
    <w:rsid w:val="00CF2B2A"/>
    <w:rsid w:val="00D11D5A"/>
    <w:rsid w:val="00D26643"/>
    <w:rsid w:val="00D37293"/>
    <w:rsid w:val="00D37BDB"/>
    <w:rsid w:val="00D60C1D"/>
    <w:rsid w:val="00D715D7"/>
    <w:rsid w:val="00D71618"/>
    <w:rsid w:val="00D72CE4"/>
    <w:rsid w:val="00D74801"/>
    <w:rsid w:val="00DA422C"/>
    <w:rsid w:val="00DD0903"/>
    <w:rsid w:val="00DE0C7C"/>
    <w:rsid w:val="00DE65DD"/>
    <w:rsid w:val="00DF05BF"/>
    <w:rsid w:val="00E03BBC"/>
    <w:rsid w:val="00E11D36"/>
    <w:rsid w:val="00E30F1B"/>
    <w:rsid w:val="00E32F25"/>
    <w:rsid w:val="00E5617C"/>
    <w:rsid w:val="00E57DF7"/>
    <w:rsid w:val="00E64F69"/>
    <w:rsid w:val="00E66D4D"/>
    <w:rsid w:val="00E80516"/>
    <w:rsid w:val="00E8569C"/>
    <w:rsid w:val="00E90EB3"/>
    <w:rsid w:val="00EA5241"/>
    <w:rsid w:val="00ED7A90"/>
    <w:rsid w:val="00EE0517"/>
    <w:rsid w:val="00F0016C"/>
    <w:rsid w:val="00F025A2"/>
    <w:rsid w:val="00F173F3"/>
    <w:rsid w:val="00F27D7A"/>
    <w:rsid w:val="00F40D05"/>
    <w:rsid w:val="00F502F2"/>
    <w:rsid w:val="00F82DEB"/>
    <w:rsid w:val="00F87CB8"/>
    <w:rsid w:val="00F91FFA"/>
    <w:rsid w:val="00F93B01"/>
    <w:rsid w:val="00FA3C0F"/>
    <w:rsid w:val="00FC1B2E"/>
    <w:rsid w:val="00FC34CD"/>
    <w:rsid w:val="00FD01A7"/>
    <w:rsid w:val="00FD375F"/>
    <w:rsid w:val="00FE0544"/>
    <w:rsid w:val="00FE2AC9"/>
    <w:rsid w:val="00FE57E4"/>
    <w:rsid w:val="00FF10D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4008B"/>
  <w15:docId w15:val="{CCA623ED-DC9E-2842-819B-1AA786FB4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C620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620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620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996698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996698"/>
  </w:style>
  <w:style w:type="paragraph" w:styleId="a7">
    <w:name w:val="footer"/>
    <w:basedOn w:val="a"/>
    <w:link w:val="a8"/>
    <w:uiPriority w:val="99"/>
    <w:unhideWhenUsed/>
    <w:rsid w:val="00AA282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A2824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9">
    <w:name w:val="Table Grid"/>
    <w:basedOn w:val="a1"/>
    <w:rsid w:val="00AA28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B2B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Heading">
    <w:name w:val="Heading"/>
    <w:rsid w:val="003B2B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2">
    <w:name w:val="Body Text 2"/>
    <w:basedOn w:val="a"/>
    <w:link w:val="20"/>
    <w:uiPriority w:val="99"/>
    <w:rsid w:val="008D384F"/>
    <w:pPr>
      <w:spacing w:after="120"/>
      <w:ind w:left="283"/>
    </w:pPr>
    <w:rPr>
      <w:szCs w:val="28"/>
    </w:rPr>
  </w:style>
  <w:style w:type="character" w:customStyle="1" w:styleId="20">
    <w:name w:val="Основной текст 2 Знак"/>
    <w:basedOn w:val="a0"/>
    <w:link w:val="2"/>
    <w:uiPriority w:val="99"/>
    <w:rsid w:val="008D384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FontStyle38">
    <w:name w:val="Font Style38"/>
    <w:basedOn w:val="a0"/>
    <w:uiPriority w:val="99"/>
    <w:rsid w:val="00705139"/>
    <w:rPr>
      <w:rFonts w:ascii="Times New Roman" w:hAnsi="Times New Roman" w:cs="Times New Roman"/>
      <w:sz w:val="26"/>
      <w:szCs w:val="26"/>
    </w:rPr>
  </w:style>
  <w:style w:type="character" w:customStyle="1" w:styleId="FontStyle100">
    <w:name w:val="Font Style100"/>
    <w:uiPriority w:val="99"/>
    <w:rsid w:val="00705139"/>
    <w:rPr>
      <w:rFonts w:ascii="Times New Roman" w:hAnsi="Times New Roman"/>
      <w:b/>
      <w:color w:val="000000"/>
      <w:sz w:val="34"/>
    </w:rPr>
  </w:style>
  <w:style w:type="paragraph" w:customStyle="1" w:styleId="Style8">
    <w:name w:val="Style8"/>
    <w:basedOn w:val="a"/>
    <w:uiPriority w:val="99"/>
    <w:rsid w:val="00705139"/>
    <w:pPr>
      <w:widowControl w:val="0"/>
      <w:autoSpaceDE w:val="0"/>
      <w:autoSpaceDN w:val="0"/>
      <w:adjustRightInd w:val="0"/>
      <w:spacing w:line="485" w:lineRule="exact"/>
      <w:ind w:firstLine="715"/>
      <w:jc w:val="both"/>
    </w:pPr>
    <w:rPr>
      <w:sz w:val="24"/>
      <w:szCs w:val="24"/>
    </w:rPr>
  </w:style>
  <w:style w:type="paragraph" w:styleId="aa">
    <w:name w:val="List Paragraph"/>
    <w:basedOn w:val="a"/>
    <w:uiPriority w:val="34"/>
    <w:qFormat/>
    <w:rsid w:val="00705139"/>
    <w:pPr>
      <w:ind w:left="720"/>
      <w:contextualSpacing/>
    </w:pPr>
    <w:rPr>
      <w:sz w:val="24"/>
      <w:szCs w:val="24"/>
    </w:rPr>
  </w:style>
  <w:style w:type="paragraph" w:styleId="ab">
    <w:name w:val="Normal (Web)"/>
    <w:basedOn w:val="a"/>
    <w:uiPriority w:val="99"/>
    <w:unhideWhenUsed/>
    <w:rsid w:val="00462D74"/>
    <w:pPr>
      <w:spacing w:before="100" w:beforeAutospacing="1" w:after="100" w:afterAutospacing="1"/>
    </w:pPr>
    <w:rPr>
      <w:sz w:val="24"/>
      <w:szCs w:val="24"/>
    </w:rPr>
  </w:style>
  <w:style w:type="paragraph" w:customStyle="1" w:styleId="-1">
    <w:name w:val="Т-1"/>
    <w:aliases w:val="5,Текст 14-1,Стиль12-1,Текст14-1,текст14"/>
    <w:basedOn w:val="a"/>
    <w:rsid w:val="007519BB"/>
    <w:pPr>
      <w:spacing w:line="360" w:lineRule="auto"/>
      <w:ind w:firstLine="720"/>
      <w:jc w:val="both"/>
    </w:pPr>
    <w:rPr>
      <w:szCs w:val="28"/>
    </w:rPr>
  </w:style>
  <w:style w:type="paragraph" w:styleId="ac">
    <w:name w:val="No Spacing"/>
    <w:uiPriority w:val="1"/>
    <w:qFormat/>
    <w:rsid w:val="00FD01A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1B442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d">
    <w:name w:val="footnote text"/>
    <w:basedOn w:val="a"/>
    <w:link w:val="ae"/>
    <w:uiPriority w:val="99"/>
    <w:semiHidden/>
    <w:unhideWhenUsed/>
    <w:rsid w:val="009D55EA"/>
    <w:rPr>
      <w:sz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9D55E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basedOn w:val="a0"/>
    <w:uiPriority w:val="99"/>
    <w:semiHidden/>
    <w:unhideWhenUsed/>
    <w:rsid w:val="009D55EA"/>
    <w:rPr>
      <w:vertAlign w:val="superscript"/>
    </w:rPr>
  </w:style>
  <w:style w:type="paragraph" w:styleId="HTML">
    <w:name w:val="HTML Preformatted"/>
    <w:basedOn w:val="a"/>
    <w:link w:val="HTML0"/>
    <w:rsid w:val="000047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eastAsia="zh-CN"/>
    </w:rPr>
  </w:style>
  <w:style w:type="character" w:customStyle="1" w:styleId="HTML0">
    <w:name w:val="Стандартный HTML Знак"/>
    <w:basedOn w:val="a0"/>
    <w:link w:val="HTML"/>
    <w:rsid w:val="00004701"/>
    <w:rPr>
      <w:rFonts w:ascii="Courier New" w:eastAsia="Times New Roman" w:hAnsi="Courier New" w:cs="Courier New"/>
      <w:sz w:val="20"/>
      <w:szCs w:val="20"/>
      <w:lang w:eastAsia="zh-CN"/>
    </w:rPr>
  </w:style>
  <w:style w:type="character" w:styleId="af0">
    <w:name w:val="Hyperlink"/>
    <w:basedOn w:val="a0"/>
    <w:uiPriority w:val="99"/>
    <w:unhideWhenUsed/>
    <w:rsid w:val="001D5504"/>
    <w:rPr>
      <w:color w:val="0000FF" w:themeColor="hyperlink"/>
      <w:u w:val="single"/>
    </w:rPr>
  </w:style>
  <w:style w:type="character" w:customStyle="1" w:styleId="21">
    <w:name w:val="Основной текст (2)_"/>
    <w:basedOn w:val="a0"/>
    <w:link w:val="22"/>
    <w:rsid w:val="007F7F8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F7F8C"/>
    <w:pPr>
      <w:widowControl w:val="0"/>
      <w:shd w:val="clear" w:color="auto" w:fill="FFFFFF"/>
      <w:spacing w:after="360" w:line="480" w:lineRule="exact"/>
      <w:jc w:val="center"/>
    </w:pPr>
    <w:rPr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33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48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35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743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288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7724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629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021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889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016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18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5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14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875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572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467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77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920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2924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525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5851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3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022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96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01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211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442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101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543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79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03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5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30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9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59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830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821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572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41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347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24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384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802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96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83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7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5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9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7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55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01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2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51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4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71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1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54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75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6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643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44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6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38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36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8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89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716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985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3228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052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1603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66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FB1AB8-5EA3-4DC9-8DCD-2946CFAEB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Ирина</dc:creator>
  <cp:lastModifiedBy>User</cp:lastModifiedBy>
  <cp:revision>9</cp:revision>
  <cp:lastPrinted>2026-09-21T06:34:00Z</cp:lastPrinted>
  <dcterms:created xsi:type="dcterms:W3CDTF">2021-10-06T07:14:00Z</dcterms:created>
  <dcterms:modified xsi:type="dcterms:W3CDTF">2026-09-21T06:34:00Z</dcterms:modified>
</cp:coreProperties>
</file>